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CD766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РОССИЙСКАЯ ФЕДЕРАЦИЯ</w:t>
      </w:r>
    </w:p>
    <w:p w14:paraId="44503580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БРЯНСКАЯ ОБЛАСТЬ</w:t>
      </w:r>
    </w:p>
    <w:p w14:paraId="54215A59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БРЯНСКИЙ РАЙОН</w:t>
      </w:r>
    </w:p>
    <w:p w14:paraId="1E93E2EC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ГЛИНИЩЕВСКАЯ СЕЛЬСКАЯ АДМИНИСТРАЦИЯ</w:t>
      </w:r>
    </w:p>
    <w:p w14:paraId="2A75425D" w14:textId="77777777" w:rsidR="00E63335" w:rsidRDefault="00E63335" w:rsidP="00E6333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14:paraId="6F7FC053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8F584D">
        <w:rPr>
          <w:b/>
          <w:color w:val="000000"/>
          <w:sz w:val="27"/>
          <w:szCs w:val="27"/>
        </w:rPr>
        <w:t>РАСПОРЯЖЕНИЕ</w:t>
      </w:r>
    </w:p>
    <w:p w14:paraId="1302287E" w14:textId="77777777" w:rsidR="00E63335" w:rsidRPr="008F584D" w:rsidRDefault="00E63335" w:rsidP="00E63335">
      <w:pPr>
        <w:pStyle w:val="a3"/>
        <w:spacing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30.10.2025г. № 15/1</w:t>
      </w:r>
    </w:p>
    <w:p w14:paraId="54D81275" w14:textId="77777777" w:rsidR="00E63335" w:rsidRPr="008F584D" w:rsidRDefault="00E63335" w:rsidP="00E63335">
      <w:pPr>
        <w:pStyle w:val="a3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с. Глинищево</w:t>
      </w:r>
    </w:p>
    <w:p w14:paraId="0049048D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О перечне муниципального имущества, </w:t>
      </w:r>
    </w:p>
    <w:p w14:paraId="0C4033DF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свободного от прав третьих лиц </w:t>
      </w:r>
    </w:p>
    <w:p w14:paraId="1612B0A8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(за исключением имущественных прав субъектов </w:t>
      </w:r>
    </w:p>
    <w:p w14:paraId="660FD930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малого и среднего предпринимательства), </w:t>
      </w:r>
    </w:p>
    <w:p w14:paraId="090BF1ED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подлежащего предоставлению во владение </w:t>
      </w:r>
    </w:p>
    <w:p w14:paraId="2A4CC70C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и (или) в пользование на долгосрочной основе </w:t>
      </w:r>
    </w:p>
    <w:p w14:paraId="5E7CE8CE" w14:textId="77777777" w:rsidR="00E63335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субъектам малого и среднего предпринимательства </w:t>
      </w:r>
    </w:p>
    <w:p w14:paraId="78FC11AE" w14:textId="77777777" w:rsidR="00E63335" w:rsidRPr="008F584D" w:rsidRDefault="00E63335" w:rsidP="00E6333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 xml:space="preserve">в МО </w:t>
      </w:r>
      <w:proofErr w:type="spellStart"/>
      <w:r w:rsidRPr="008F584D">
        <w:rPr>
          <w:color w:val="000000"/>
          <w:sz w:val="28"/>
          <w:szCs w:val="28"/>
        </w:rPr>
        <w:t>Глинищевское</w:t>
      </w:r>
      <w:proofErr w:type="spellEnd"/>
      <w:r w:rsidRPr="008F584D">
        <w:rPr>
          <w:color w:val="000000"/>
          <w:sz w:val="28"/>
          <w:szCs w:val="28"/>
        </w:rPr>
        <w:t xml:space="preserve"> сельское поселение</w:t>
      </w:r>
    </w:p>
    <w:p w14:paraId="793F4129" w14:textId="77777777" w:rsidR="00E63335" w:rsidRDefault="00E63335" w:rsidP="00E633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B3B2F7" w14:textId="77777777" w:rsidR="00E63335" w:rsidRDefault="00E63335" w:rsidP="00E633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E564F4" w14:textId="77777777" w:rsidR="00E63335" w:rsidRDefault="00E63335" w:rsidP="00E633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решением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совета народных депутатов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3-11-2 от 24.02.2015г. Об утверждении положения «о создании условий для развития малого и среднего предпринимательства на территории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поселения», Федерального закона от 24.07.2007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№</w:t>
      </w:r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209-ФЗ «О развитии малого и среднего предпринимательства в Российской Федерации», Уставом </w:t>
      </w:r>
      <w:proofErr w:type="spellStart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>Глинищевского</w:t>
      </w:r>
      <w:proofErr w:type="spellEnd"/>
      <w:r w:rsidRPr="008F58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сельского поселения Брянского муниципального района Брянской области, </w:t>
      </w:r>
    </w:p>
    <w:p w14:paraId="3D5EB976" w14:textId="77777777" w:rsidR="00E63335" w:rsidRPr="008F584D" w:rsidRDefault="00E63335" w:rsidP="00E633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5FDAF04" w14:textId="77777777" w:rsidR="00E63335" w:rsidRPr="00204B8C" w:rsidRDefault="00E63335" w:rsidP="00E63335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204B8C">
        <w:rPr>
          <w:b/>
          <w:bCs/>
          <w:color w:val="000000"/>
          <w:sz w:val="28"/>
          <w:szCs w:val="28"/>
        </w:rPr>
        <w:t>ОПРЕДЕЛИТЬ:</w:t>
      </w:r>
    </w:p>
    <w:p w14:paraId="203033C7" w14:textId="77777777" w:rsidR="00E63335" w:rsidRPr="008F584D" w:rsidRDefault="00E63335" w:rsidP="00E633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43F0E90" w14:textId="77777777" w:rsidR="00E63335" w:rsidRPr="008F584D" w:rsidRDefault="00E63335" w:rsidP="00E633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1. Отсутствие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предпринимательства, по состоянию на 01.</w:t>
      </w:r>
      <w:r>
        <w:rPr>
          <w:color w:val="000000"/>
          <w:sz w:val="28"/>
          <w:szCs w:val="28"/>
        </w:rPr>
        <w:t>12</w:t>
      </w:r>
      <w:r w:rsidRPr="008F584D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  <w:r w:rsidRPr="008F584D">
        <w:rPr>
          <w:color w:val="000000"/>
          <w:sz w:val="28"/>
          <w:szCs w:val="28"/>
        </w:rPr>
        <w:t>г. приложение №1</w:t>
      </w:r>
    </w:p>
    <w:p w14:paraId="321EB023" w14:textId="77777777" w:rsidR="00E63335" w:rsidRPr="008F584D" w:rsidRDefault="00E63335" w:rsidP="00E633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2. Данную информацию обнародовать в установленном Уставом порядке.</w:t>
      </w:r>
    </w:p>
    <w:p w14:paraId="5E57F213" w14:textId="77777777" w:rsidR="00E63335" w:rsidRPr="008F584D" w:rsidRDefault="00E63335" w:rsidP="00E6333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F584D">
        <w:rPr>
          <w:color w:val="000000"/>
          <w:sz w:val="28"/>
          <w:szCs w:val="28"/>
        </w:rPr>
        <w:t>3. Контроль за исполнением распоряжения оставляю за собой.</w:t>
      </w:r>
    </w:p>
    <w:p w14:paraId="6EEEA80E" w14:textId="77777777" w:rsidR="00E63335" w:rsidRDefault="00E63335" w:rsidP="00E63335">
      <w:pPr>
        <w:pStyle w:val="a3"/>
        <w:rPr>
          <w:color w:val="000000"/>
          <w:sz w:val="27"/>
          <w:szCs w:val="27"/>
        </w:rPr>
      </w:pPr>
    </w:p>
    <w:p w14:paraId="54B2032B" w14:textId="77777777" w:rsidR="00E63335" w:rsidRPr="008F584D" w:rsidRDefault="00E63335" w:rsidP="00E63335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</w:t>
      </w:r>
      <w:r w:rsidRPr="008F584D">
        <w:rPr>
          <w:color w:val="000000"/>
          <w:sz w:val="28"/>
          <w:szCs w:val="27"/>
        </w:rPr>
        <w:t xml:space="preserve">Врио Главы </w:t>
      </w:r>
      <w:proofErr w:type="spellStart"/>
      <w:r w:rsidRPr="008F584D">
        <w:rPr>
          <w:color w:val="000000"/>
          <w:sz w:val="28"/>
          <w:szCs w:val="27"/>
        </w:rPr>
        <w:t>Глинищевской</w:t>
      </w:r>
      <w:proofErr w:type="spellEnd"/>
      <w:r>
        <w:rPr>
          <w:color w:val="000000"/>
          <w:sz w:val="28"/>
          <w:szCs w:val="27"/>
        </w:rPr>
        <w:t xml:space="preserve">                                              О.А. Новикова</w:t>
      </w:r>
    </w:p>
    <w:p w14:paraId="4C30599E" w14:textId="77777777" w:rsidR="00E63335" w:rsidRDefault="00E63335" w:rsidP="00E63335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</w:t>
      </w:r>
      <w:r w:rsidRPr="008F584D">
        <w:rPr>
          <w:color w:val="000000"/>
          <w:sz w:val="28"/>
          <w:szCs w:val="27"/>
        </w:rPr>
        <w:t xml:space="preserve">сельской администрации </w:t>
      </w:r>
    </w:p>
    <w:p w14:paraId="75EAE9CC" w14:textId="77777777" w:rsidR="00E63335" w:rsidRDefault="00E63335" w:rsidP="00E63335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14:paraId="50182A6C" w14:textId="77777777" w:rsidR="00E63335" w:rsidRPr="00F73937" w:rsidRDefault="00E63335" w:rsidP="00E63335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14:paraId="4A20600E" w14:textId="77777777" w:rsidR="00E63335" w:rsidRPr="008F584D" w:rsidRDefault="00E63335" w:rsidP="00E6333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 xml:space="preserve">                     </w:t>
      </w:r>
      <w:r w:rsidRPr="008F584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 xml:space="preserve"> Приложение №1 к Программе поддержки</w:t>
      </w:r>
    </w:p>
    <w:p w14:paraId="5711C55D" w14:textId="77777777" w:rsidR="00E63335" w:rsidRPr="008F584D" w:rsidRDefault="00E63335" w:rsidP="00E63335">
      <w:pPr>
        <w:pStyle w:val="a3"/>
        <w:spacing w:before="0" w:beforeAutospacing="0" w:after="0" w:afterAutospacing="0"/>
        <w:rPr>
          <w:sz w:val="28"/>
          <w:szCs w:val="28"/>
        </w:rPr>
      </w:pPr>
      <w:r w:rsidRPr="008F584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 xml:space="preserve">малого и среднего предпринимательства </w:t>
      </w:r>
    </w:p>
    <w:p w14:paraId="5FCD572D" w14:textId="77777777" w:rsidR="00E63335" w:rsidRPr="008F584D" w:rsidRDefault="00E63335" w:rsidP="00E63335">
      <w:pPr>
        <w:pStyle w:val="a3"/>
        <w:spacing w:before="0" w:beforeAutospacing="0" w:after="0" w:afterAutospacing="0"/>
        <w:rPr>
          <w:sz w:val="28"/>
          <w:szCs w:val="28"/>
        </w:rPr>
      </w:pPr>
      <w:r w:rsidRPr="008F584D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</w:t>
      </w:r>
      <w:r w:rsidRPr="008F584D">
        <w:rPr>
          <w:sz w:val="28"/>
          <w:szCs w:val="28"/>
        </w:rPr>
        <w:t>в МО «</w:t>
      </w:r>
      <w:proofErr w:type="spellStart"/>
      <w:r w:rsidRPr="008F584D">
        <w:rPr>
          <w:sz w:val="28"/>
          <w:szCs w:val="28"/>
        </w:rPr>
        <w:t>Глинищевское</w:t>
      </w:r>
      <w:proofErr w:type="spellEnd"/>
      <w:r w:rsidRPr="008F584D">
        <w:rPr>
          <w:sz w:val="28"/>
          <w:szCs w:val="28"/>
        </w:rPr>
        <w:t xml:space="preserve"> сельское поселение»</w:t>
      </w:r>
    </w:p>
    <w:p w14:paraId="639643BE" w14:textId="77777777" w:rsidR="00E63335" w:rsidRPr="008F584D" w:rsidRDefault="00E63335" w:rsidP="00E63335">
      <w:pPr>
        <w:pStyle w:val="a3"/>
        <w:jc w:val="center"/>
        <w:rPr>
          <w:sz w:val="28"/>
          <w:szCs w:val="28"/>
        </w:rPr>
      </w:pPr>
    </w:p>
    <w:p w14:paraId="16B1CD88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F584D">
        <w:rPr>
          <w:sz w:val="28"/>
          <w:szCs w:val="28"/>
        </w:rPr>
        <w:t>Перечень</w:t>
      </w:r>
    </w:p>
    <w:p w14:paraId="3E269766" w14:textId="77777777" w:rsidR="00E63335" w:rsidRDefault="00E63335" w:rsidP="00E633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8F584D">
        <w:rPr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</w:t>
      </w:r>
    </w:p>
    <w:p w14:paraId="698AF859" w14:textId="77777777" w:rsidR="00E63335" w:rsidRPr="008F584D" w:rsidRDefault="00E63335" w:rsidP="00E6333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1140" w:type="dxa"/>
        <w:tblInd w:w="-12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1809"/>
        <w:gridCol w:w="2595"/>
        <w:gridCol w:w="1503"/>
        <w:gridCol w:w="1408"/>
        <w:gridCol w:w="1938"/>
        <w:gridCol w:w="1371"/>
      </w:tblGrid>
      <w:tr w:rsidR="00E63335" w:rsidRPr="008F584D" w14:paraId="09731C47" w14:textId="77777777" w:rsidTr="00CE2139"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3665570" w14:textId="77777777" w:rsidR="00E63335" w:rsidRPr="008F584D" w:rsidRDefault="00E63335" w:rsidP="00CE2139">
            <w:pPr>
              <w:spacing w:after="171" w:line="318" w:lineRule="atLeas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п//п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E85AC4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EEEA12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Идентификационные характеристики объекта (кадастровый номер, идентификационный номер и др.)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3967859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Место нахождения объекта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93D6EE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Целевое назначение объекта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A9582E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Информация об ограничениях (обременениях)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A8AFF5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включения объекта в перечень</w:t>
            </w:r>
          </w:p>
        </w:tc>
      </w:tr>
      <w:tr w:rsidR="00E63335" w:rsidRPr="008F584D" w14:paraId="0723E5B1" w14:textId="77777777" w:rsidTr="00CE2139"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0109434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7126283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75A0A57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44B81C6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FBE5E6C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53938BD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428CE5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F584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E63335" w:rsidRPr="008F584D" w14:paraId="61EE7C6C" w14:textId="77777777" w:rsidTr="00CE2139">
        <w:trPr>
          <w:trHeight w:val="372"/>
        </w:trPr>
        <w:tc>
          <w:tcPr>
            <w:tcW w:w="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72F6922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E0E8CF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503487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2FBE507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48E0A0B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824334B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FD0A248" w14:textId="77777777" w:rsidR="00E63335" w:rsidRPr="008F584D" w:rsidRDefault="00E63335" w:rsidP="00CE2139">
            <w:pPr>
              <w:spacing w:after="171" w:line="318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5281407" w14:textId="77777777" w:rsidR="00E63335" w:rsidRPr="008F584D" w:rsidRDefault="00E63335" w:rsidP="00E63335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3D950D63" w14:textId="77777777" w:rsidR="00E63335" w:rsidRPr="008F584D" w:rsidRDefault="00E63335" w:rsidP="00E633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F584D">
        <w:rPr>
          <w:sz w:val="28"/>
          <w:szCs w:val="28"/>
        </w:rPr>
        <w:t>По состоянию на 01.</w:t>
      </w:r>
      <w:r>
        <w:rPr>
          <w:sz w:val="28"/>
          <w:szCs w:val="28"/>
        </w:rPr>
        <w:t>11</w:t>
      </w:r>
      <w:r w:rsidRPr="008F584D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8F584D">
        <w:rPr>
          <w:sz w:val="28"/>
          <w:szCs w:val="28"/>
        </w:rPr>
        <w:t>г. имущество, свободное от прав третьих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 отсутствует.</w:t>
      </w:r>
    </w:p>
    <w:p w14:paraId="092AA4D5" w14:textId="77777777" w:rsidR="00634FC5" w:rsidRDefault="00634FC5"/>
    <w:sectPr w:rsidR="00634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35"/>
    <w:rsid w:val="00634FC5"/>
    <w:rsid w:val="00E6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073A"/>
  <w15:chartTrackingRefBased/>
  <w15:docId w15:val="{2A1EDC04-66B1-49B5-8252-56FCBA65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2025-11-27T07:15:00Z</dcterms:created>
  <dcterms:modified xsi:type="dcterms:W3CDTF">2025-11-27T07:15:00Z</dcterms:modified>
</cp:coreProperties>
</file>